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94" w:rsidRDefault="009C1494" w:rsidP="009C1494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ЈАВНИ ПОЗИВ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АНГАЖОВАЊЕ ЛИЦА ВАН РАДНОГ ОДНОСА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 w:eastAsia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МИНИСТАРСТВУ КУЛТУРЕ И ИНФОРМИСАЊА 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Директивом о ангажовању лица ван радног односа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021-01-8/2020-07 </w:t>
      </w:r>
      <w:r>
        <w:rPr>
          <w:rFonts w:ascii="Times New Roman" w:hAnsi="Times New Roman" w:cs="Times New Roman"/>
          <w:sz w:val="24"/>
          <w:szCs w:val="24"/>
          <w:lang w:val="pt-BR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фебруара 2020. године, Министарство културе и информисања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уговором о привременим и повременим пословима и уговором о делу,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 Референтој листи послова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2022. године Министарство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културе и информисања ће у складу са организацијом рада и периодичним потребама ажурирати референтну листу послова и водити/ажурирати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отворен је током календарске 2022. године.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 о привременим и повременим пословима се може закључити на период до 120 радних дана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године. 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D64D77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 знања и вештине за извршење посла који је предмет јавног позива, а који се налази у референтној листи послова</w:t>
      </w:r>
      <w:r w:rsidR="00D64D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пропратно мотивационо писмо 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, 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податке о посебним областима знања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9C1494" w:rsidRPr="00124AD0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24A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 w:rsidRP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обрасцу Пријаве </w:t>
      </w:r>
      <w:r w:rsidRPr="00124AD0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е-адрес</w:t>
      </w:r>
      <w:r w:rsidRP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у: </w:t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"mailto:natasa.kapovic</w:instrText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GB" w:eastAsia="sr-Latn-RS"/>
          <w14:textOutline w14:w="0" w14:cap="flat" w14:cmpd="sng" w14:algn="ctr">
            <w14:noFill/>
            <w14:prstDash w14:val="solid"/>
            <w14:round/>
          </w14:textOutline>
        </w:rPr>
        <w:instrText>@kultura.gov.rs</w:instrText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instrText xml:space="preserve">" </w:instrText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124AD0" w:rsidRPr="00124AD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t>natasa.kapovic</w:t>
      </w:r>
      <w:r w:rsidR="00124AD0" w:rsidRPr="00124AD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GB" w:eastAsia="sr-Latn-RS"/>
          <w14:textOutline w14:w="0" w14:cap="flat" w14:cmpd="sng" w14:algn="ctr">
            <w14:noFill/>
            <w14:prstDash w14:val="solid"/>
            <w14:round/>
          </w14:textOutline>
        </w:rPr>
        <w:t>@kultura.gov.rs</w:t>
      </w:r>
      <w:r w:rsidR="00124AD0"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124AD0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r w:rsidR="00124AD0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јelena.jovanovic@kultura.gov.rs</w:t>
      </w:r>
      <w:r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</w:p>
    <w:p w:rsidR="009C1494" w:rsidRPr="00124AD0" w:rsidRDefault="00124AD0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Лицa задуженa</w:t>
      </w:r>
      <w:r w:rsidR="009C1494" w:rsidRPr="00124AD0">
        <w:rPr>
          <w:rFonts w:ascii="Times New Roman" w:hAnsi="Times New Roman" w:cs="Times New Roman"/>
          <w:sz w:val="24"/>
          <w:szCs w:val="24"/>
          <w:lang w:val="sr-Cyrl-CS"/>
        </w:rPr>
        <w:t xml:space="preserve"> за давање обавештења о јавном позиву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124AD0">
        <w:rPr>
          <w:rFonts w:ascii="Times New Roman" w:hAnsi="Times New Roman" w:cs="Times New Roman"/>
          <w:sz w:val="24"/>
          <w:szCs w:val="24"/>
          <w:lang w:val="sr-Cyrl-CS"/>
        </w:rPr>
        <w:t>Наташа 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аповић,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мејл адреса</w:t>
      </w:r>
      <w:r w:rsidR="009C1494" w:rsidRP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="009C1494" w:rsidRPr="00124AD0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proofErr w:type="spellStart"/>
      <w:r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natasa</w:t>
      </w:r>
      <w:proofErr w:type="spellEnd"/>
      <w:r w:rsidRP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hyperlink r:id="rId4" w:history="1">
        <w:r w:rsidRPr="00124A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sr-Latn-RS"/>
          </w:rPr>
          <w:t>kapovic</w:t>
        </w:r>
        <w:r w:rsidRPr="00124AD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GB" w:eastAsia="sr-Latn-RS"/>
          </w:rPr>
          <w:t>@kultura.gov.rs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Јелена Јовановић, мејл адреса:</w:t>
      </w:r>
      <w:r w:rsidRPr="00124AD0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>јelena.jovanovic@kultura.gov.rs</w:t>
      </w:r>
      <w:r w:rsidRPr="00124AD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</w:p>
    <w:p w:rsidR="009C1494" w:rsidRPr="00124AD0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124AD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lastRenderedPageBreak/>
        <w:t>Образац пријаве је саставни део овог јавног позива.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или ће бити позвани да путем електронске поште  у року од 5 радних дана доставе потребну потребну докуметацију као доказ о испуњености услова из Референтне листе послова за коју су поднели пријаву. О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кандидатима ће бити саопштена путем бројева телефона и електронске поште коју су навели у својим пријавама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="00D64D7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 Влајковићева 3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позван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доказ о радном искуству са описом послова на којима је кандидат радио до подношења пријаве, доказ о стручном усавршавању и посебним областима знања за извршење посла који је предмет јавног позива, а који се налази у референтној листи послова, доказ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није осуђиван на казну затвора у трајању од најмање 6 месеци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изузев у случају да се кандидат у Обрасцу пријаве није изјаснио да орган прибави податке о којима се воде службене евиденције.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Пријаве кандидата који буду позвани да у року од 5 радних дана доставе потребну документацију, а исту не доставе у траженом року се неће ни разматрати.</w:t>
      </w:r>
    </w:p>
    <w:p w:rsidR="009C1494" w:rsidRDefault="009C1494" w:rsidP="009C1494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кандидата који испуњавају услове доставиће се свим кандидатима.</w:t>
      </w:r>
    </w:p>
    <w:p w:rsidR="009C1494" w:rsidRDefault="009C1494" w:rsidP="009C14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Коначна референтна листа лица и одлука о додели уговора објавиће се на интернет презентацији и огласној табли Министарства. </w:t>
      </w:r>
    </w:p>
    <w:p w:rsidR="009C1494" w:rsidRDefault="009C1494" w:rsidP="009C1494"/>
    <w:p w:rsidR="009C1494" w:rsidRDefault="009C1494" w:rsidP="009C1494">
      <w:pPr>
        <w:rPr>
          <w:lang w:val="sr-Cyrl-RS"/>
        </w:rPr>
      </w:pPr>
    </w:p>
    <w:p w:rsidR="009C1494" w:rsidRDefault="009C1494" w:rsidP="009C1494"/>
    <w:p w:rsidR="009C1494" w:rsidRDefault="009C1494" w:rsidP="009C1494"/>
    <w:p w:rsidR="009C1494" w:rsidRDefault="009C1494" w:rsidP="009C1494"/>
    <w:p w:rsidR="002A0AC8" w:rsidRDefault="002A0AC8"/>
    <w:sectPr w:rsidR="002A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08"/>
    <w:rsid w:val="00124AD0"/>
    <w:rsid w:val="002A0AC8"/>
    <w:rsid w:val="009C1494"/>
    <w:rsid w:val="00C349AF"/>
    <w:rsid w:val="00CB0B08"/>
    <w:rsid w:val="00D6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6AAA"/>
  <w15:chartTrackingRefBased/>
  <w15:docId w15:val="{116DB976-4C5C-4AC2-B4B4-8C5F4EED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AF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9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S. Jovanovic</dc:creator>
  <cp:keywords/>
  <dc:description/>
  <cp:lastModifiedBy>Jelena S. Jovanovic</cp:lastModifiedBy>
  <cp:revision>5</cp:revision>
  <dcterms:created xsi:type="dcterms:W3CDTF">2021-11-12T08:27:00Z</dcterms:created>
  <dcterms:modified xsi:type="dcterms:W3CDTF">2021-12-24T07:50:00Z</dcterms:modified>
</cp:coreProperties>
</file>